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kern w:val="44"/>
          <w:sz w:val="31"/>
          <w:szCs w:val="31"/>
          <w:u w:val="none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kern w:val="44"/>
          <w:sz w:val="31"/>
          <w:szCs w:val="31"/>
          <w:u w:val="none"/>
          <w:shd w:val="clear" w:fill="FFFFFF"/>
          <w:lang w:val="en-US" w:eastAsia="zh-CN" w:bidi="ar"/>
        </w:rPr>
        <w:t>SYS 数显液塑限测定仪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13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产品概述: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="0" w:leftChars="0" w:right="0" w:rightChars="0" w:firstLine="420" w:firstLineChars="20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SYS型数显液塑限联合测定仪采用数字技术、数显位移传感器；圆锥仪自由落体下落进入土样，电磁手动、自动控制锥体吸放、自动定时5秒，到时蜂鸣等功能，具有使用方便，操作简单，标准易于统一，读数准确、直观、且无其它附加力影响。本台仪器可实现76g、100g两用，通过附加24g标准配重块，可最大程度发挥仪器使用价值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="0" w:leftChars="0" w:right="0" w:rightChars="0" w:firstLine="420" w:firstLineChars="20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用于联合测定&lt;0.5mm粘性土的液限和塑限，即当粘性土在可塑状态下的最大含水量和最小含水量，为划分土类、计算天然稠度、塑性指数，提供参数供工程之用。仪器采用数字技术、数显位移传感器;圆锥仪自由落体下落进入土样，电磁手动、自动控制锥体吸放、自动定时5秒，到时蜂鸣等功能，具有使用方便，操作简单标准易于统一，读数准确、直观、且无其它附加力影响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leftChars="0" w:right="0" w:rightChars="0"/>
        <w:jc w:val="lef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240030</wp:posOffset>
            </wp:positionV>
            <wp:extent cx="1906270" cy="2417445"/>
            <wp:effectExtent l="0" t="0" r="13970" b="5715"/>
            <wp:wrapSquare wrapText="bothSides"/>
            <wp:docPr id="6" name="图片 6" descr="液塑限检测仪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液塑限检测仪 (1)"/>
                    <pic:cNvPicPr>
                      <a:picLocks noChangeAspect="1"/>
                    </pic:cNvPicPr>
                  </pic:nvPicPr>
                  <pic:blipFill>
                    <a:blip r:embed="rId5"/>
                    <a:srcRect l="24324" t="-1087" r="28370" b="1087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3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主要技术参数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1、锥体顶角：30°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2、锥体质量：76g、100g两用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3、测量量程：0-25mm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4、分辨率：0.01mm 延时时间5±0.5秒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5、电源电压：220V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6、外形尺寸：240mm×158mm×310mm。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7、质量：约5.8kg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400" w:lineRule="exact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  <w:t>8、标准：JTG 3430-2020 《公路土工试验规程》</w:t>
      </w:r>
    </w:p>
    <w:p>
      <w:pPr>
        <w:pStyle w:val="9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20" w:afterAutospacing="0" w:line="240" w:lineRule="auto"/>
        <w:ind w:right="0" w:rightChars="0"/>
        <w:jc w:val="lef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shd w:val="clear" w:fill="FFFFFF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url('NotoSansSC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ascii="微软雅黑" w:hAnsi="微软雅黑" w:eastAsia="微软雅黑" w:cs="微软雅黑"/>
        <w:b w:val="0"/>
        <w:bCs w:val="0"/>
        <w:i w:val="0"/>
        <w:iCs w:val="0"/>
        <w:caps w:val="0"/>
        <w:color w:val="000000"/>
        <w:spacing w:val="0"/>
        <w:kern w:val="44"/>
        <w:sz w:val="31"/>
        <w:szCs w:val="31"/>
        <w:u w:val="none"/>
        <w:shd w:val="clear" w:fill="FFFFFF"/>
        <w:vertAlign w:val="baseline"/>
        <w:lang w:val="en-US" w:eastAsia="zh-CN" w:bidi="ar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4981575</wp:posOffset>
          </wp:positionH>
          <wp:positionV relativeFrom="page">
            <wp:posOffset>9184640</wp:posOffset>
          </wp:positionV>
          <wp:extent cx="798830" cy="955040"/>
          <wp:effectExtent l="0" t="0" r="8890" b="5080"/>
          <wp:wrapThrough wrapText="bothSides">
            <wp:wrapPolygon>
              <wp:start x="0" y="0"/>
              <wp:lineTo x="0" y="18268"/>
              <wp:lineTo x="4121" y="21370"/>
              <wp:lineTo x="16483" y="21370"/>
              <wp:lineTo x="21016" y="18268"/>
              <wp:lineTo x="21016" y="0"/>
              <wp:lineTo x="0" y="0"/>
            </wp:wrapPolygon>
          </wp:wrapThrough>
          <wp:docPr id="4" name="图片 4" descr="优选 微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优选 微信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830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formatting="1"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5NmQwYmUwMjE3MDViY2FkYjE3ZjBiZmY3Mzk1YjUifQ=="/>
  </w:docVars>
  <w:rsids>
    <w:rsidRoot w:val="026952B0"/>
    <w:rsid w:val="026952B0"/>
    <w:rsid w:val="02C42CCE"/>
    <w:rsid w:val="03BE73F5"/>
    <w:rsid w:val="054D402B"/>
    <w:rsid w:val="08C04C7F"/>
    <w:rsid w:val="09BE25B6"/>
    <w:rsid w:val="0E5209A1"/>
    <w:rsid w:val="105C6685"/>
    <w:rsid w:val="145E1444"/>
    <w:rsid w:val="14FA29CF"/>
    <w:rsid w:val="156C2EC6"/>
    <w:rsid w:val="15EC2356"/>
    <w:rsid w:val="1A920493"/>
    <w:rsid w:val="1BDF4240"/>
    <w:rsid w:val="1F8351CD"/>
    <w:rsid w:val="20445D39"/>
    <w:rsid w:val="20BC5AB0"/>
    <w:rsid w:val="210634C1"/>
    <w:rsid w:val="21661111"/>
    <w:rsid w:val="24B71C43"/>
    <w:rsid w:val="24C07611"/>
    <w:rsid w:val="288A2311"/>
    <w:rsid w:val="2D48195B"/>
    <w:rsid w:val="2D583011"/>
    <w:rsid w:val="2F854E58"/>
    <w:rsid w:val="33521349"/>
    <w:rsid w:val="34D27D71"/>
    <w:rsid w:val="34D67FD4"/>
    <w:rsid w:val="352B49B2"/>
    <w:rsid w:val="36F62AE0"/>
    <w:rsid w:val="3C2679C3"/>
    <w:rsid w:val="3FC822F8"/>
    <w:rsid w:val="407140DF"/>
    <w:rsid w:val="42CF4003"/>
    <w:rsid w:val="44AB2637"/>
    <w:rsid w:val="45CF6C6A"/>
    <w:rsid w:val="47FB1D04"/>
    <w:rsid w:val="4C6A064B"/>
    <w:rsid w:val="4EFC6556"/>
    <w:rsid w:val="4FEE1DA5"/>
    <w:rsid w:val="4FF1361B"/>
    <w:rsid w:val="51274297"/>
    <w:rsid w:val="53754134"/>
    <w:rsid w:val="54CE3842"/>
    <w:rsid w:val="550911C7"/>
    <w:rsid w:val="57FC14BD"/>
    <w:rsid w:val="5952147F"/>
    <w:rsid w:val="59BC414B"/>
    <w:rsid w:val="5A011FA0"/>
    <w:rsid w:val="5D725E7D"/>
    <w:rsid w:val="5EC24ED2"/>
    <w:rsid w:val="615F10FE"/>
    <w:rsid w:val="628A1F5C"/>
    <w:rsid w:val="64E57D59"/>
    <w:rsid w:val="66482160"/>
    <w:rsid w:val="66C14894"/>
    <w:rsid w:val="67D16826"/>
    <w:rsid w:val="6B6A0DCB"/>
    <w:rsid w:val="6D0E5786"/>
    <w:rsid w:val="779F004E"/>
    <w:rsid w:val="794E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5">
    <w:name w:val="Body Text Indent"/>
    <w:basedOn w:val="1"/>
    <w:semiHidden/>
    <w:qFormat/>
    <w:uiPriority w:val="0"/>
    <w:pPr>
      <w:ind w:firstLine="560"/>
    </w:pPr>
    <w:rPr>
      <w:sz w:val="32"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semiHidden/>
    <w:qFormat/>
    <w:uiPriority w:val="0"/>
  </w:style>
  <w:style w:type="character" w:styleId="15">
    <w:name w:val="FollowedHyperlink"/>
    <w:basedOn w:val="12"/>
    <w:qFormat/>
    <w:uiPriority w:val="0"/>
    <w:rPr>
      <w:color w:val="333333"/>
      <w:sz w:val="14"/>
      <w:szCs w:val="14"/>
      <w:u w:val="none"/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qFormat/>
    <w:uiPriority w:val="0"/>
    <w:rPr>
      <w:color w:val="333333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6812</Words>
  <Characters>8790</Characters>
  <Lines>0</Lines>
  <Paragraphs>0</Paragraphs>
  <TotalTime>0</TotalTime>
  <ScaleCrop>false</ScaleCrop>
  <LinksUpToDate>false</LinksUpToDate>
  <CharactersWithSpaces>9093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2023-02-22T12:33:00Z</dcterms:created>
  <dc:creator>小丽</dc:creator>
  <cp:lastModifiedBy>小丽</cp:lastModifiedBy>
  <dcterms:modified xsi:type="dcterms:W3CDTF">2023-12-11T08:25:52Z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6B380BDD3F894B8DBFA408A7A8354381_13</vt:lpwstr>
  </property>
</Properties>
</file>